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5E" w:rsidRPr="006C6485" w:rsidRDefault="006C6485" w:rsidP="00B20E5E">
      <w:pPr>
        <w:pStyle w:val="c1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  <w:sz w:val="28"/>
          <w:szCs w:val="28"/>
        </w:rPr>
      </w:pPr>
      <w:r w:rsidRPr="006C6485">
        <w:rPr>
          <w:rStyle w:val="c14"/>
          <w:b/>
          <w:bCs/>
          <w:color w:val="000000"/>
          <w:sz w:val="28"/>
          <w:szCs w:val="28"/>
        </w:rPr>
        <w:t>Открытое занятие в объединении «Тип-Топ»</w:t>
      </w:r>
    </w:p>
    <w:p w:rsidR="006C6485" w:rsidRDefault="006C6485" w:rsidP="00B20E5E">
      <w:pPr>
        <w:pStyle w:val="c1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  <w:sz w:val="28"/>
          <w:szCs w:val="28"/>
        </w:rPr>
      </w:pPr>
      <w:r w:rsidRPr="006C6485">
        <w:rPr>
          <w:rStyle w:val="c14"/>
          <w:b/>
          <w:bCs/>
          <w:color w:val="000000"/>
          <w:sz w:val="28"/>
          <w:szCs w:val="28"/>
        </w:rPr>
        <w:t>Педагог высшей квалификационной категории</w:t>
      </w:r>
    </w:p>
    <w:p w:rsidR="006C6485" w:rsidRDefault="006C6485" w:rsidP="00B20E5E">
      <w:pPr>
        <w:pStyle w:val="c1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  <w:sz w:val="28"/>
          <w:szCs w:val="28"/>
        </w:rPr>
      </w:pPr>
      <w:r w:rsidRPr="006C6485">
        <w:rPr>
          <w:rStyle w:val="c14"/>
          <w:b/>
          <w:bCs/>
          <w:color w:val="000000"/>
          <w:sz w:val="28"/>
          <w:szCs w:val="28"/>
        </w:rPr>
        <w:t xml:space="preserve"> Курбатова Эльвира Александровна</w:t>
      </w:r>
    </w:p>
    <w:p w:rsidR="006C6485" w:rsidRPr="006C6485" w:rsidRDefault="006C6485" w:rsidP="00B20E5E">
      <w:pPr>
        <w:pStyle w:val="c1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  <w:sz w:val="28"/>
          <w:szCs w:val="28"/>
        </w:rPr>
      </w:pPr>
      <w:r>
        <w:rPr>
          <w:rStyle w:val="c14"/>
          <w:b/>
          <w:bCs/>
          <w:color w:val="000000"/>
          <w:sz w:val="28"/>
          <w:szCs w:val="28"/>
        </w:rPr>
        <w:t>05.12.2022г</w:t>
      </w:r>
      <w:bookmarkStart w:id="0" w:name="_GoBack"/>
      <w:bookmarkEnd w:id="0"/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</w:rPr>
      </w:pPr>
      <w:r w:rsidRPr="00834C5C">
        <w:rPr>
          <w:rStyle w:val="c14"/>
          <w:b/>
          <w:bCs/>
          <w:color w:val="000000"/>
        </w:rPr>
        <w:t>(Слайд 1)</w:t>
      </w: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A4E2D">
        <w:rPr>
          <w:rStyle w:val="c14"/>
          <w:b/>
          <w:bCs/>
          <w:color w:val="000000"/>
        </w:rPr>
        <w:t>Тема:</w:t>
      </w:r>
      <w:r w:rsidRPr="001A4E2D">
        <w:rPr>
          <w:rStyle w:val="c18"/>
          <w:color w:val="000000"/>
        </w:rPr>
        <w:t> </w:t>
      </w:r>
      <w:r w:rsidRPr="001A4E2D">
        <w:rPr>
          <w:rStyle w:val="c14"/>
          <w:b/>
          <w:bCs/>
          <w:color w:val="000000"/>
        </w:rPr>
        <w:t>«</w:t>
      </w:r>
      <w:r>
        <w:rPr>
          <w:rStyle w:val="c14"/>
          <w:b/>
          <w:bCs/>
          <w:color w:val="000000"/>
        </w:rPr>
        <w:t>В</w:t>
      </w:r>
      <w:r w:rsidRPr="001A4E2D">
        <w:rPr>
          <w:rStyle w:val="c14"/>
          <w:b/>
          <w:bCs/>
          <w:color w:val="000000"/>
        </w:rPr>
        <w:t>ыразительно</w:t>
      </w:r>
      <w:r>
        <w:rPr>
          <w:rStyle w:val="c14"/>
          <w:b/>
          <w:bCs/>
          <w:color w:val="000000"/>
        </w:rPr>
        <w:t>сть</w:t>
      </w:r>
      <w:r w:rsidRPr="001A4E2D">
        <w:rPr>
          <w:rStyle w:val="c14"/>
          <w:b/>
          <w:bCs/>
          <w:color w:val="000000"/>
        </w:rPr>
        <w:t xml:space="preserve"> исполнения»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i/>
          <w:color w:val="000000"/>
        </w:rPr>
      </w:pPr>
      <w:r w:rsidRPr="001A4E2D">
        <w:rPr>
          <w:rStyle w:val="c0"/>
          <w:b/>
          <w:bCs/>
          <w:color w:val="000000"/>
        </w:rPr>
        <w:t>Цель:</w:t>
      </w:r>
      <w:r>
        <w:rPr>
          <w:rStyle w:val="c17"/>
          <w:color w:val="000000"/>
        </w:rPr>
        <w:t xml:space="preserve"> знакомство со средствами музыкальной выразительности.</w:t>
      </w:r>
    </w:p>
    <w:p w:rsidR="00B20E5E" w:rsidRPr="00E64389" w:rsidRDefault="00B20E5E" w:rsidP="00B20E5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64389">
        <w:rPr>
          <w:rStyle w:val="c14"/>
          <w:b/>
          <w:bCs/>
          <w:color w:val="000000"/>
        </w:rPr>
        <w:t>Задачи:</w:t>
      </w:r>
      <w:r w:rsidRPr="00E64389">
        <w:rPr>
          <w:rStyle w:val="c8"/>
          <w:b/>
          <w:bCs/>
          <w:iCs/>
          <w:color w:val="000000"/>
        </w:rPr>
        <w:t> </w:t>
      </w:r>
    </w:p>
    <w:p w:rsidR="00B20E5E" w:rsidRPr="00E64389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color w:val="000000"/>
        </w:rPr>
      </w:pPr>
      <w:r w:rsidRPr="00E64389">
        <w:rPr>
          <w:rStyle w:val="c0"/>
          <w:b/>
          <w:bCs/>
          <w:iCs/>
          <w:color w:val="000000"/>
        </w:rPr>
        <w:t>О</w:t>
      </w:r>
      <w:r w:rsidRPr="00E64389">
        <w:rPr>
          <w:rStyle w:val="c0"/>
          <w:bCs/>
          <w:iCs/>
          <w:color w:val="000000"/>
        </w:rPr>
        <w:t>бразовательные</w:t>
      </w:r>
      <w:r w:rsidRPr="00E64389">
        <w:rPr>
          <w:rStyle w:val="c0"/>
          <w:b/>
          <w:bCs/>
          <w:i/>
          <w:iCs/>
          <w:color w:val="000000"/>
        </w:rPr>
        <w:t>:</w:t>
      </w:r>
    </w:p>
    <w:p w:rsidR="00B20E5E" w:rsidRDefault="00B20E5E" w:rsidP="00B20E5E">
      <w:pPr>
        <w:pStyle w:val="c1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 xml:space="preserve">повторить и закрепить следующие понятия: дикция, динамика,  певческая позиция, сценический образ. </w:t>
      </w:r>
    </w:p>
    <w:p w:rsidR="00B20E5E" w:rsidRPr="001A7A1E" w:rsidRDefault="006F65EA" w:rsidP="00B20E5E">
      <w:pPr>
        <w:pStyle w:val="c1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5"/>
          <w:color w:val="000000"/>
        </w:rPr>
        <w:t>п</w:t>
      </w:r>
      <w:r w:rsidR="00B20E5E">
        <w:rPr>
          <w:rStyle w:val="c5"/>
          <w:color w:val="000000"/>
        </w:rPr>
        <w:t>ознакомить с понятиями фразировка, смысловое выделение слов, слогов.</w:t>
      </w:r>
    </w:p>
    <w:p w:rsidR="00B20E5E" w:rsidRPr="002022C2" w:rsidRDefault="00B20E5E" w:rsidP="00B20E5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2022C2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обучить</w:t>
      </w:r>
      <w:r w:rsidRPr="002022C2">
        <w:rPr>
          <w:rStyle w:val="c5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основам выразительного исполнения</w:t>
      </w:r>
      <w:r>
        <w:rPr>
          <w:rStyle w:val="c5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, пения в ансамбле</w:t>
      </w: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40C91">
        <w:rPr>
          <w:rStyle w:val="c0"/>
          <w:bCs/>
          <w:iCs/>
          <w:color w:val="000000"/>
        </w:rPr>
        <w:t>Воспитательные</w:t>
      </w:r>
      <w:r w:rsidRPr="001A4E2D">
        <w:rPr>
          <w:rStyle w:val="c0"/>
          <w:b/>
          <w:bCs/>
          <w:iCs/>
          <w:color w:val="000000"/>
        </w:rPr>
        <w:t>:</w:t>
      </w:r>
    </w:p>
    <w:p w:rsidR="00B20E5E" w:rsidRPr="001A4E2D" w:rsidRDefault="00B20E5E" w:rsidP="00B20E5E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A4E2D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воспитывать музыкальный и эстетический вкус,</w:t>
      </w:r>
    </w:p>
    <w:p w:rsidR="00B20E5E" w:rsidRPr="001A4E2D" w:rsidRDefault="00B20E5E" w:rsidP="00B20E5E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A4E2D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воспитывать уверенность в себе, свои способности;</w:t>
      </w:r>
    </w:p>
    <w:p w:rsidR="00B20E5E" w:rsidRPr="002022C2" w:rsidRDefault="00B20E5E" w:rsidP="00B20E5E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Style w:val="c5"/>
          <w:b/>
          <w:bCs/>
          <w:iCs/>
          <w:color w:val="000000"/>
        </w:rPr>
      </w:pPr>
      <w:r w:rsidRPr="002022C2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 xml:space="preserve">воспитывать самостоятельность в действиях и суждениях </w:t>
      </w:r>
    </w:p>
    <w:p w:rsidR="00B20E5E" w:rsidRPr="002022C2" w:rsidRDefault="00B20E5E" w:rsidP="00B20E5E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Style w:val="c0"/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2022C2">
        <w:rPr>
          <w:rStyle w:val="c0"/>
          <w:rFonts w:ascii="Times New Roman" w:hAnsi="Times New Roman" w:cs="Times New Roman"/>
          <w:bCs/>
          <w:iCs/>
          <w:color w:val="000000"/>
          <w:sz w:val="24"/>
          <w:szCs w:val="24"/>
        </w:rPr>
        <w:t>Развивающие</w:t>
      </w:r>
      <w:r w:rsidRPr="002022C2">
        <w:rPr>
          <w:rStyle w:val="c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:</w:t>
      </w:r>
    </w:p>
    <w:p w:rsidR="00B20E5E" w:rsidRPr="001A4E2D" w:rsidRDefault="00B20E5E" w:rsidP="00B20E5E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1A4E2D">
        <w:rPr>
          <w:rStyle w:val="c5"/>
          <w:iCs/>
          <w:color w:val="000000"/>
        </w:rPr>
        <w:t xml:space="preserve">развивать </w:t>
      </w:r>
      <w:r>
        <w:rPr>
          <w:rStyle w:val="c5"/>
          <w:iCs/>
          <w:color w:val="000000"/>
        </w:rPr>
        <w:t>ритмический, мелодический и гармонический слух.</w:t>
      </w:r>
    </w:p>
    <w:p w:rsidR="00B20E5E" w:rsidRPr="002022C2" w:rsidRDefault="00B20E5E" w:rsidP="00B20E5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2022C2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развивать творческую активность.</w:t>
      </w:r>
    </w:p>
    <w:p w:rsidR="00B20E5E" w:rsidRPr="002022C2" w:rsidRDefault="00B20E5E" w:rsidP="00B20E5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022C2">
        <w:rPr>
          <w:rStyle w:val="c5"/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способствовать </w:t>
      </w:r>
      <w:r w:rsidRPr="002022C2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развитию певческого голоса: формирование хорошей дикции, исполнения мелодии;</w:t>
      </w:r>
    </w:p>
    <w:p w:rsidR="00B20E5E" w:rsidRDefault="00B20E5E" w:rsidP="00B20E5E">
      <w:pPr>
        <w:pStyle w:val="c4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</w:rPr>
      </w:pPr>
      <w:r w:rsidRPr="001A4E2D">
        <w:rPr>
          <w:rStyle w:val="c14"/>
          <w:b/>
          <w:bCs/>
          <w:color w:val="000000"/>
        </w:rPr>
        <w:t>Х</w:t>
      </w:r>
      <w:r>
        <w:rPr>
          <w:rStyle w:val="c14"/>
          <w:b/>
          <w:bCs/>
          <w:color w:val="000000"/>
        </w:rPr>
        <w:t>од занятия</w:t>
      </w: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jc w:val="center"/>
        <w:rPr>
          <w:rStyle w:val="c14"/>
          <w:b/>
          <w:bCs/>
          <w:color w:val="000000"/>
        </w:rPr>
      </w:pPr>
    </w:p>
    <w:p w:rsidR="00B20E5E" w:rsidRPr="007F2C8E" w:rsidRDefault="00B20E5E" w:rsidP="00B20E5E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A4E2D">
        <w:rPr>
          <w:rStyle w:val="c14"/>
          <w:b/>
          <w:bCs/>
          <w:color w:val="000000"/>
        </w:rPr>
        <w:t>Подготовка:</w:t>
      </w:r>
      <w:r>
        <w:rPr>
          <w:rStyle w:val="c14"/>
          <w:b/>
          <w:bCs/>
          <w:color w:val="000000"/>
        </w:rPr>
        <w:t xml:space="preserve"> </w:t>
      </w:r>
      <w:r w:rsidRPr="007F2C8E">
        <w:rPr>
          <w:rStyle w:val="c14"/>
          <w:bCs/>
          <w:color w:val="000000"/>
        </w:rPr>
        <w:t xml:space="preserve">видеосюжет, </w:t>
      </w:r>
      <w:r>
        <w:rPr>
          <w:rStyle w:val="c14"/>
          <w:bCs/>
          <w:color w:val="000000"/>
        </w:rPr>
        <w:t>фонограммы</w:t>
      </w:r>
      <w:r w:rsidRPr="007F2C8E">
        <w:rPr>
          <w:rStyle w:val="c14"/>
          <w:bCs/>
          <w:color w:val="000000"/>
        </w:rPr>
        <w:t>,</w:t>
      </w:r>
      <w:r>
        <w:rPr>
          <w:rStyle w:val="c14"/>
          <w:bCs/>
          <w:color w:val="000000"/>
        </w:rPr>
        <w:t xml:space="preserve"> </w:t>
      </w:r>
      <w:r w:rsidRPr="007F2C8E">
        <w:rPr>
          <w:rStyle w:val="c14"/>
          <w:bCs/>
          <w:color w:val="000000"/>
        </w:rPr>
        <w:t>карточки «Средства музыкальной выразительности»</w:t>
      </w:r>
      <w:proofErr w:type="gramStart"/>
      <w:r>
        <w:rPr>
          <w:rStyle w:val="c14"/>
          <w:bCs/>
          <w:color w:val="000000"/>
        </w:rPr>
        <w:t xml:space="preserve"> </w:t>
      </w:r>
      <w:r w:rsidRPr="007F2C8E">
        <w:rPr>
          <w:rStyle w:val="c14"/>
          <w:bCs/>
          <w:color w:val="000000"/>
        </w:rPr>
        <w:t>,</w:t>
      </w:r>
      <w:proofErr w:type="gramEnd"/>
      <w:r>
        <w:rPr>
          <w:rStyle w:val="c14"/>
          <w:bCs/>
          <w:color w:val="000000"/>
        </w:rPr>
        <w:t xml:space="preserve"> </w:t>
      </w:r>
      <w:r w:rsidRPr="007F2C8E">
        <w:rPr>
          <w:rStyle w:val="c14"/>
          <w:bCs/>
          <w:color w:val="000000"/>
        </w:rPr>
        <w:t>презентация,</w:t>
      </w:r>
      <w:r>
        <w:rPr>
          <w:rStyle w:val="c14"/>
          <w:bCs/>
          <w:color w:val="000000"/>
        </w:rPr>
        <w:t xml:space="preserve"> «</w:t>
      </w:r>
      <w:r w:rsidRPr="007F2C8E">
        <w:rPr>
          <w:rStyle w:val="c14"/>
          <w:bCs/>
          <w:color w:val="000000"/>
        </w:rPr>
        <w:t>цветы</w:t>
      </w:r>
      <w:r>
        <w:rPr>
          <w:rStyle w:val="c14"/>
          <w:bCs/>
          <w:color w:val="000000"/>
        </w:rPr>
        <w:t>»</w:t>
      </w:r>
      <w:r w:rsidRPr="007F2C8E">
        <w:rPr>
          <w:rStyle w:val="c14"/>
          <w:bCs/>
          <w:color w:val="000000"/>
        </w:rPr>
        <w:t xml:space="preserve"> на </w:t>
      </w:r>
      <w:proofErr w:type="spellStart"/>
      <w:r w:rsidRPr="007F2C8E">
        <w:rPr>
          <w:rStyle w:val="c14"/>
          <w:bCs/>
          <w:color w:val="000000"/>
        </w:rPr>
        <w:t>боумвокерсы</w:t>
      </w:r>
      <w:proofErr w:type="spellEnd"/>
      <w:r w:rsidRPr="007F2C8E">
        <w:rPr>
          <w:rStyle w:val="c14"/>
          <w:bCs/>
          <w:color w:val="000000"/>
        </w:rPr>
        <w:t>, диатонические колокольчики, призы</w:t>
      </w:r>
      <w:r>
        <w:rPr>
          <w:rStyle w:val="c14"/>
          <w:bCs/>
          <w:color w:val="000000"/>
        </w:rPr>
        <w:t xml:space="preserve"> , технологические карты.</w:t>
      </w:r>
    </w:p>
    <w:p w:rsidR="00B20E5E" w:rsidRPr="00E3773D" w:rsidRDefault="00B20E5E" w:rsidP="00B20E5E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713F">
        <w:rPr>
          <w:rStyle w:val="c0"/>
          <w:b/>
          <w:bCs/>
          <w:color w:val="000000"/>
        </w:rPr>
        <w:t>Педаго</w:t>
      </w:r>
      <w:r w:rsidRPr="00D40C91">
        <w:rPr>
          <w:rStyle w:val="c0"/>
          <w:bCs/>
          <w:color w:val="000000"/>
        </w:rPr>
        <w:t>г:</w:t>
      </w:r>
      <w:r w:rsidRPr="00D40C91">
        <w:rPr>
          <w:rStyle w:val="c5"/>
          <w:color w:val="000000"/>
        </w:rPr>
        <w:t xml:space="preserve"> здравствуйте</w:t>
      </w:r>
      <w:r>
        <w:rPr>
          <w:rStyle w:val="c5"/>
          <w:color w:val="000000"/>
        </w:rPr>
        <w:t>,</w:t>
      </w:r>
      <w:r w:rsidRPr="00E3773D">
        <w:rPr>
          <w:rStyle w:val="c5"/>
          <w:color w:val="000000"/>
        </w:rPr>
        <w:t xml:space="preserve"> ребята! Здравствуйте коллеги!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 w:rsidRPr="00E3773D">
        <w:rPr>
          <w:rStyle w:val="c5"/>
          <w:color w:val="000000"/>
        </w:rPr>
        <w:t xml:space="preserve">Сегодня у нас открытое занятие, на котором у вас есть возможность проявить свои вокальные и исполнительские способности, используя приёмы музыкальной выразительности!  А также мы с вами подробнее разберем новое понятие -  фразировка.  </w:t>
      </w:r>
    </w:p>
    <w:p w:rsidR="00B20E5E" w:rsidRPr="009639B6" w:rsidRDefault="00B20E5E" w:rsidP="00B20E5E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Style w:val="c5"/>
          <w:color w:val="000000"/>
        </w:rPr>
      </w:pPr>
    </w:p>
    <w:p w:rsidR="00B20E5E" w:rsidRPr="00E3773D" w:rsidRDefault="00B20E5E" w:rsidP="00B20E5E">
      <w:pPr>
        <w:pStyle w:val="a3"/>
        <w:numPr>
          <w:ilvl w:val="0"/>
          <w:numId w:val="3"/>
        </w:numPr>
        <w:shd w:val="clear" w:color="auto" w:fill="FFFFFF"/>
        <w:spacing w:after="0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E3773D">
        <w:rPr>
          <w:rStyle w:val="c0"/>
          <w:rFonts w:ascii="Times New Roman" w:hAnsi="Times New Roman" w:cs="Times New Roman"/>
          <w:color w:val="000000"/>
          <w:sz w:val="24"/>
          <w:szCs w:val="24"/>
        </w:rPr>
        <w:t>Дыхательная гимнастика. «Плечики», «Палка к плечу», «Насос», «Вдох по щелчку, выдох на «ССС», «ФФФ». Игра на внимание. Ритмический круг.</w:t>
      </w:r>
    </w:p>
    <w:p w:rsidR="00B20E5E" w:rsidRPr="00E3773D" w:rsidRDefault="00B20E5E" w:rsidP="00B20E5E">
      <w:pPr>
        <w:pStyle w:val="a3"/>
        <w:numPr>
          <w:ilvl w:val="0"/>
          <w:numId w:val="3"/>
        </w:num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E3773D">
        <w:rPr>
          <w:rStyle w:val="c0"/>
          <w:rFonts w:ascii="Times New Roman" w:hAnsi="Times New Roman" w:cs="Times New Roman"/>
          <w:bCs/>
          <w:color w:val="000000"/>
          <w:sz w:val="24"/>
          <w:szCs w:val="24"/>
        </w:rPr>
        <w:t>Арт. гимнастика</w:t>
      </w:r>
      <w:r w:rsidRPr="00E3773D">
        <w:rPr>
          <w:rFonts w:ascii="Times New Roman" w:hAnsi="Times New Roman" w:cs="Times New Roman"/>
          <w:sz w:val="24"/>
          <w:szCs w:val="24"/>
        </w:rPr>
        <w:t>, «Бой скороговорок». (Использовать прием «Лови ошибку»)</w:t>
      </w:r>
    </w:p>
    <w:p w:rsidR="00B20E5E" w:rsidRPr="009639B6" w:rsidRDefault="00B20E5E" w:rsidP="00B20E5E">
      <w:pPr>
        <w:pStyle w:val="a3"/>
        <w:numPr>
          <w:ilvl w:val="0"/>
          <w:numId w:val="3"/>
        </w:num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E3773D">
        <w:rPr>
          <w:rStyle w:val="c5"/>
          <w:rFonts w:ascii="Times New Roman" w:hAnsi="Times New Roman" w:cs="Times New Roman"/>
          <w:color w:val="000000"/>
        </w:rPr>
        <w:t>Распевание.  «Долгий звук», вибрация на трезвучии, «</w:t>
      </w:r>
      <w:proofErr w:type="spellStart"/>
      <w:r w:rsidRPr="00E3773D">
        <w:rPr>
          <w:rStyle w:val="c5"/>
          <w:rFonts w:ascii="Times New Roman" w:hAnsi="Times New Roman" w:cs="Times New Roman"/>
          <w:color w:val="000000"/>
        </w:rPr>
        <w:t>Миия</w:t>
      </w:r>
      <w:proofErr w:type="spellEnd"/>
      <w:r w:rsidRPr="00E3773D">
        <w:rPr>
          <w:rStyle w:val="c5"/>
          <w:rFonts w:ascii="Times New Roman" w:hAnsi="Times New Roman" w:cs="Times New Roman"/>
          <w:color w:val="000000"/>
        </w:rPr>
        <w:t>»+</w:t>
      </w:r>
      <w:r w:rsidR="006F65EA" w:rsidRPr="00E3773D">
        <w:rPr>
          <w:rStyle w:val="c5"/>
          <w:rFonts w:ascii="Times New Roman" w:hAnsi="Times New Roman" w:cs="Times New Roman"/>
          <w:color w:val="000000"/>
        </w:rPr>
        <w:t>вибрато</w:t>
      </w:r>
      <w:r w:rsidRPr="00E3773D">
        <w:rPr>
          <w:rStyle w:val="c5"/>
          <w:rFonts w:ascii="Times New Roman" w:hAnsi="Times New Roman" w:cs="Times New Roman"/>
          <w:color w:val="000000"/>
        </w:rPr>
        <w:t xml:space="preserve"> на верхушке, «Китайская песенка</w:t>
      </w:r>
      <w:proofErr w:type="gramStart"/>
      <w:r w:rsidRPr="00E3773D">
        <w:rPr>
          <w:rStyle w:val="c5"/>
          <w:rFonts w:ascii="Times New Roman" w:hAnsi="Times New Roman" w:cs="Times New Roman"/>
          <w:color w:val="000000"/>
        </w:rPr>
        <w:t>»</w:t>
      </w:r>
      <w:r w:rsidRPr="00E3773D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и</w:t>
      </w:r>
      <w:r w:rsidRPr="00E3773D">
        <w:rPr>
          <w:rFonts w:ascii="Times New Roman" w:hAnsi="Times New Roman" w:cs="Times New Roman"/>
          <w:sz w:val="24"/>
          <w:szCs w:val="24"/>
        </w:rPr>
        <w:t>спользовать прием «Лови ошибку»)</w:t>
      </w:r>
      <w:r>
        <w:rPr>
          <w:rFonts w:ascii="Times New Roman" w:hAnsi="Times New Roman" w:cs="Times New Roman"/>
          <w:sz w:val="24"/>
          <w:szCs w:val="24"/>
        </w:rPr>
        <w:t>, «крик чайки».  (По одному, по группам, все)</w:t>
      </w:r>
    </w:p>
    <w:p w:rsidR="00B20E5E" w:rsidRPr="00E3773D" w:rsidRDefault="00B20E5E" w:rsidP="00B20E5E">
      <w:pPr>
        <w:pStyle w:val="a3"/>
        <w:numPr>
          <w:ilvl w:val="0"/>
          <w:numId w:val="3"/>
        </w:num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Игра на диатонических колокольчиках. «Кукушка», «Горошина», «Вокализ»</w:t>
      </w: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</w:p>
    <w:p w:rsidR="00B20E5E" w:rsidRDefault="00B20E5E" w:rsidP="00B20E5E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 w:rsidRPr="001A4E2D">
        <w:rPr>
          <w:rStyle w:val="c0"/>
          <w:b/>
          <w:bCs/>
          <w:color w:val="000000"/>
        </w:rPr>
        <w:t>Педагог:</w:t>
      </w:r>
      <w:r w:rsidRPr="001A4E2D">
        <w:rPr>
          <w:rStyle w:val="c5"/>
          <w:color w:val="000000"/>
        </w:rPr>
        <w:t xml:space="preserve">  Для начала давайте </w:t>
      </w:r>
      <w:r>
        <w:rPr>
          <w:rStyle w:val="c5"/>
          <w:color w:val="000000"/>
        </w:rPr>
        <w:t>вспомним, что нужно для выразительного пения</w:t>
      </w:r>
      <w:r w:rsidRPr="001A4E2D">
        <w:rPr>
          <w:rStyle w:val="c5"/>
          <w:color w:val="000000"/>
        </w:rPr>
        <w:t>.</w:t>
      </w:r>
      <w:r>
        <w:rPr>
          <w:rStyle w:val="c5"/>
          <w:color w:val="000000"/>
        </w:rPr>
        <w:t xml:space="preserve"> (После ответов детей </w:t>
      </w:r>
      <w:r w:rsidRPr="00834C5C">
        <w:rPr>
          <w:rStyle w:val="c5"/>
          <w:b/>
          <w:color w:val="000000"/>
        </w:rPr>
        <w:t>слайд 2</w:t>
      </w:r>
      <w:r>
        <w:rPr>
          <w:rStyle w:val="c5"/>
          <w:color w:val="000000"/>
        </w:rPr>
        <w:t>)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B528B">
        <w:rPr>
          <w:color w:val="000000"/>
        </w:rPr>
        <w:t xml:space="preserve"> Сейчас мы посмотрим видеосюжет, но прежде каждому из вас я раздам задания</w:t>
      </w:r>
      <w:r>
        <w:rPr>
          <w:rFonts w:ascii="Arial" w:hAnsi="Arial" w:cs="Arial"/>
          <w:color w:val="000000"/>
        </w:rPr>
        <w:t>.</w:t>
      </w:r>
    </w:p>
    <w:p w:rsidR="006F65EA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 xml:space="preserve">Карточки с заданиями: </w:t>
      </w:r>
    </w:p>
    <w:p w:rsidR="00B20E5E" w:rsidRPr="0064713F" w:rsidRDefault="00B20E5E" w:rsidP="00B20E5E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5"/>
          <w:color w:val="000000"/>
        </w:rPr>
        <w:t>1. Т</w:t>
      </w:r>
      <w:r w:rsidRPr="00CE7CE2">
        <w:rPr>
          <w:color w:val="000000"/>
        </w:rPr>
        <w:t>очно</w:t>
      </w:r>
      <w:r>
        <w:rPr>
          <w:color w:val="000000"/>
        </w:rPr>
        <w:t xml:space="preserve"> ли </w:t>
      </w:r>
      <w:r w:rsidRPr="00CE7CE2">
        <w:rPr>
          <w:color w:val="000000"/>
        </w:rPr>
        <w:t>исполнена мелоди</w:t>
      </w:r>
      <w:r>
        <w:rPr>
          <w:color w:val="000000"/>
        </w:rPr>
        <w:t xml:space="preserve">я (Попадали в ноты) 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2. Хорошая д</w:t>
      </w:r>
      <w:r w:rsidRPr="00CE7CE2">
        <w:rPr>
          <w:color w:val="000000"/>
        </w:rPr>
        <w:t>икция</w:t>
      </w:r>
      <w:r>
        <w:rPr>
          <w:color w:val="000000"/>
        </w:rPr>
        <w:t xml:space="preserve"> (Слова понятны)?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3.Была ли использована д</w:t>
      </w:r>
      <w:r w:rsidRPr="00CE7CE2">
        <w:rPr>
          <w:color w:val="000000"/>
        </w:rPr>
        <w:t>инамика</w:t>
      </w:r>
      <w:r>
        <w:rPr>
          <w:color w:val="000000"/>
        </w:rPr>
        <w:t xml:space="preserve"> (Форте, пиано)? </w:t>
      </w:r>
    </w:p>
    <w:p w:rsidR="00B20E5E" w:rsidRPr="00CE7CE2" w:rsidRDefault="00B20E5E" w:rsidP="00B20E5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</w:t>
      </w:r>
      <w:r w:rsidRPr="00CE7CE2">
        <w:rPr>
          <w:color w:val="000000"/>
        </w:rPr>
        <w:t xml:space="preserve"> Певческая позиция</w:t>
      </w:r>
      <w:r>
        <w:rPr>
          <w:color w:val="000000"/>
        </w:rPr>
        <w:t xml:space="preserve"> (Пели на улыбке)?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5.</w:t>
      </w:r>
      <w:r w:rsidRPr="00CE7CE2">
        <w:rPr>
          <w:color w:val="000000"/>
        </w:rPr>
        <w:t> Мимика</w:t>
      </w:r>
      <w:r>
        <w:rPr>
          <w:color w:val="000000"/>
        </w:rPr>
        <w:t xml:space="preserve"> (Использовали улыбку, брови)?</w:t>
      </w:r>
    </w:p>
    <w:p w:rsidR="00B20E5E" w:rsidRPr="00CE7CE2" w:rsidRDefault="00B20E5E" w:rsidP="00B20E5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6. Были м</w:t>
      </w:r>
      <w:r w:rsidRPr="00CE7CE2">
        <w:rPr>
          <w:color w:val="000000"/>
        </w:rPr>
        <w:t>узыкально-ритмические движения</w:t>
      </w:r>
    </w:p>
    <w:p w:rsidR="00B20E5E" w:rsidRPr="00CE7CE2" w:rsidRDefault="00B20E5E" w:rsidP="006F65EA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CE7CE2">
        <w:rPr>
          <w:color w:val="000000"/>
        </w:rPr>
        <w:t xml:space="preserve">Сценический образ </w:t>
      </w:r>
      <w:r>
        <w:rPr>
          <w:color w:val="000000"/>
        </w:rPr>
        <w:t>(костюм для выступления)</w:t>
      </w:r>
    </w:p>
    <w:p w:rsidR="006C6485" w:rsidRDefault="006C6485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b/>
          <w:color w:val="000000"/>
        </w:rPr>
      </w:pPr>
    </w:p>
    <w:p w:rsidR="00B20E5E" w:rsidRPr="0064713F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b/>
          <w:color w:val="000000"/>
        </w:rPr>
      </w:pPr>
      <w:r w:rsidRPr="0064713F">
        <w:rPr>
          <w:rStyle w:val="c5"/>
          <w:b/>
          <w:color w:val="000000"/>
        </w:rPr>
        <w:t>Смотрим.  «Папа у Васи силен в математике»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>Это было выразительное исполнение? (Ответы детей).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 xml:space="preserve">Давайте споем </w:t>
      </w:r>
      <w:r w:rsidRPr="0064713F">
        <w:rPr>
          <w:rStyle w:val="c5"/>
          <w:b/>
          <w:color w:val="000000"/>
        </w:rPr>
        <w:t>песню «Мамочка»</w:t>
      </w:r>
      <w:r>
        <w:rPr>
          <w:rStyle w:val="c5"/>
          <w:color w:val="000000"/>
        </w:rPr>
        <w:t xml:space="preserve">, используя средства музыкальной выразительности. </w:t>
      </w:r>
    </w:p>
    <w:p w:rsidR="00B20E5E" w:rsidRDefault="00B20E5E" w:rsidP="00B20E5E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>Переходим к новому материалу. Обычно, когда мы хотим сказать что-то важное,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Style w:val="c5"/>
          <w:color w:val="000000"/>
        </w:rPr>
      </w:pPr>
      <w:r>
        <w:rPr>
          <w:rStyle w:val="c5"/>
          <w:color w:val="000000"/>
        </w:rPr>
        <w:t>мы усиливаем подачу звука, говорим громче. Как вы думаете почему? (Привлечь внимание) Так и в музыке. Наиболее важные слова в песне исполняются ярче.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Style w:val="c5"/>
          <w:color w:val="000000"/>
        </w:rPr>
      </w:pPr>
      <w:r>
        <w:rPr>
          <w:rStyle w:val="c5"/>
          <w:color w:val="000000"/>
        </w:rPr>
        <w:t>У каждой песни свое динамическое развитие.    Тимофей, лови ошибку.  Динамика – это пение на улыбке. Какие динамические значки вы знаете?</w:t>
      </w:r>
    </w:p>
    <w:p w:rsidR="00B20E5E" w:rsidRPr="00834C5C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Style w:val="c5"/>
          <w:b/>
          <w:color w:val="000000"/>
        </w:rPr>
      </w:pPr>
      <w:r w:rsidRPr="00834C5C">
        <w:rPr>
          <w:rStyle w:val="c5"/>
          <w:b/>
          <w:color w:val="000000"/>
        </w:rPr>
        <w:t xml:space="preserve">(слайд 3) 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Style w:val="c5"/>
          <w:color w:val="000000"/>
        </w:rPr>
      </w:pPr>
      <w:r>
        <w:rPr>
          <w:rStyle w:val="c5"/>
          <w:color w:val="000000"/>
        </w:rPr>
        <w:t>Все эти значки мы используем чтобы показать фразировку в песне.</w:t>
      </w:r>
    </w:p>
    <w:p w:rsidR="00B20E5E" w:rsidRPr="00834C5C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Style w:val="c5"/>
          <w:color w:val="000000"/>
        </w:rPr>
      </w:pPr>
      <w:r w:rsidRPr="00091C49">
        <w:rPr>
          <w:rStyle w:val="c5"/>
          <w:b/>
          <w:color w:val="000000"/>
        </w:rPr>
        <w:t xml:space="preserve">Фразировка </w:t>
      </w:r>
      <w:r>
        <w:rPr>
          <w:rStyle w:val="c5"/>
          <w:color w:val="000000"/>
        </w:rPr>
        <w:t xml:space="preserve">– средство выразительности, представляющее собой смысловое выделение слов, слогов в музыкальной фразе, с помощью динамических оттенков. 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Style w:val="c5"/>
          <w:color w:val="000000"/>
        </w:rPr>
      </w:pPr>
      <w:r w:rsidRPr="00834C5C">
        <w:rPr>
          <w:rStyle w:val="c5"/>
          <w:color w:val="000000"/>
        </w:rPr>
        <w:t xml:space="preserve">Если в </w:t>
      </w:r>
      <w:r>
        <w:rPr>
          <w:rStyle w:val="c5"/>
          <w:color w:val="000000"/>
        </w:rPr>
        <w:t>тексте фразы отделяются запятыми, то в пении - дыханием.</w:t>
      </w:r>
    </w:p>
    <w:p w:rsidR="00B20E5E" w:rsidRPr="00834C5C" w:rsidRDefault="00B20E5E" w:rsidP="00B20E5E">
      <w:pPr>
        <w:pStyle w:val="c1"/>
        <w:shd w:val="clear" w:color="auto" w:fill="FFFFFF"/>
        <w:spacing w:before="0" w:beforeAutospacing="0" w:after="0" w:afterAutospacing="0"/>
        <w:ind w:left="720"/>
        <w:rPr>
          <w:rStyle w:val="c5"/>
          <w:color w:val="000000"/>
        </w:rPr>
      </w:pPr>
      <w:r>
        <w:rPr>
          <w:rStyle w:val="c5"/>
          <w:color w:val="000000"/>
        </w:rPr>
        <w:t>Попробуем разобраться с понятием фразировка на примере песни «Бабка-</w:t>
      </w:r>
      <w:proofErr w:type="spellStart"/>
      <w:r>
        <w:rPr>
          <w:rStyle w:val="c5"/>
          <w:color w:val="000000"/>
        </w:rPr>
        <w:t>ежка</w:t>
      </w:r>
      <w:proofErr w:type="spellEnd"/>
      <w:r>
        <w:rPr>
          <w:rStyle w:val="c5"/>
          <w:color w:val="000000"/>
        </w:rPr>
        <w:t>»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b/>
          <w:color w:val="000000"/>
        </w:rPr>
      </w:pPr>
      <w:r w:rsidRPr="00834C5C">
        <w:rPr>
          <w:rStyle w:val="c5"/>
          <w:b/>
          <w:color w:val="000000"/>
        </w:rPr>
        <w:t>(Слайд 4</w:t>
      </w:r>
      <w:r>
        <w:rPr>
          <w:rStyle w:val="c5"/>
          <w:b/>
          <w:color w:val="000000"/>
        </w:rPr>
        <w:t>)</w:t>
      </w:r>
    </w:p>
    <w:p w:rsidR="00B20E5E" w:rsidRPr="00C60E71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 w:rsidRPr="00C60E71">
        <w:rPr>
          <w:rStyle w:val="c5"/>
          <w:color w:val="000000"/>
        </w:rPr>
        <w:t>Поем</w:t>
      </w:r>
      <w:r>
        <w:rPr>
          <w:rStyle w:val="c5"/>
          <w:b/>
          <w:color w:val="000000"/>
        </w:rPr>
        <w:t xml:space="preserve"> песню </w:t>
      </w:r>
      <w:r w:rsidRPr="00C60E71">
        <w:rPr>
          <w:rStyle w:val="c5"/>
          <w:b/>
          <w:color w:val="000000"/>
        </w:rPr>
        <w:t>«Бабка-</w:t>
      </w:r>
      <w:proofErr w:type="spellStart"/>
      <w:r w:rsidRPr="00C60E71">
        <w:rPr>
          <w:rStyle w:val="c5"/>
          <w:b/>
          <w:color w:val="000000"/>
        </w:rPr>
        <w:t>ежка</w:t>
      </w:r>
      <w:proofErr w:type="spellEnd"/>
      <w:r w:rsidRPr="00C60E71">
        <w:rPr>
          <w:rStyle w:val="c5"/>
          <w:b/>
          <w:color w:val="000000"/>
        </w:rPr>
        <w:t>»</w:t>
      </w:r>
      <w:r>
        <w:rPr>
          <w:rStyle w:val="c5"/>
          <w:b/>
          <w:color w:val="000000"/>
        </w:rPr>
        <w:t xml:space="preserve"> </w:t>
      </w:r>
      <w:r>
        <w:rPr>
          <w:rStyle w:val="c5"/>
          <w:color w:val="000000"/>
        </w:rPr>
        <w:t>медленно под ф</w:t>
      </w:r>
      <w:r w:rsidRPr="00C60E71">
        <w:rPr>
          <w:rStyle w:val="c5"/>
          <w:color w:val="000000"/>
        </w:rPr>
        <w:t>-но</w:t>
      </w:r>
      <w:r>
        <w:rPr>
          <w:rStyle w:val="c5"/>
          <w:color w:val="000000"/>
        </w:rPr>
        <w:t xml:space="preserve">, смотрим на экран. </w:t>
      </w:r>
      <w:r w:rsidRPr="00C60E71">
        <w:rPr>
          <w:rStyle w:val="c5"/>
          <w:color w:val="000000"/>
        </w:rPr>
        <w:t>Я вижу, что вы поняли, как показать в пении фразировку.</w:t>
      </w:r>
      <w:r>
        <w:rPr>
          <w:rStyle w:val="c5"/>
          <w:color w:val="000000"/>
        </w:rPr>
        <w:t xml:space="preserve"> Споем песню под ф – </w:t>
      </w:r>
      <w:proofErr w:type="spellStart"/>
      <w:r>
        <w:rPr>
          <w:rStyle w:val="c5"/>
          <w:color w:val="000000"/>
        </w:rPr>
        <w:t>му</w:t>
      </w:r>
      <w:proofErr w:type="spellEnd"/>
      <w:r>
        <w:rPr>
          <w:rStyle w:val="c5"/>
          <w:color w:val="000000"/>
        </w:rPr>
        <w:t>, с движениями, обязательно выделяя главные слова.</w:t>
      </w:r>
    </w:p>
    <w:p w:rsidR="00B20E5E" w:rsidRPr="00C60E71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</w:p>
    <w:p w:rsidR="00B20E5E" w:rsidRDefault="00B20E5E" w:rsidP="00B20E5E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 xml:space="preserve">Ребята, вы готовы показать </w:t>
      </w:r>
      <w:r w:rsidRPr="001A4E2D">
        <w:rPr>
          <w:rStyle w:val="c5"/>
          <w:color w:val="000000"/>
        </w:rPr>
        <w:t xml:space="preserve">фрагменты своих песен, </w:t>
      </w:r>
      <w:r>
        <w:rPr>
          <w:rStyle w:val="c5"/>
          <w:color w:val="000000"/>
        </w:rPr>
        <w:t>выделяя главные слова.</w:t>
      </w: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>(</w:t>
      </w:r>
      <w:proofErr w:type="spellStart"/>
      <w:r>
        <w:rPr>
          <w:rStyle w:val="c5"/>
          <w:color w:val="000000"/>
        </w:rPr>
        <w:t>Аделина</w:t>
      </w:r>
      <w:proofErr w:type="spellEnd"/>
      <w:r>
        <w:rPr>
          <w:rStyle w:val="c5"/>
          <w:color w:val="000000"/>
        </w:rPr>
        <w:t xml:space="preserve"> - «Кошка беспородная» припев, Аня Казанцева - «А я соберу в ладошку» - припев, Илья и Тимоша «Три кита» - припев, Маруся - «Весёлая песенка» - 1 куплет.</w:t>
      </w:r>
      <w:r w:rsidRPr="001A4E2D">
        <w:rPr>
          <w:rStyle w:val="c5"/>
          <w:color w:val="000000"/>
        </w:rPr>
        <w:t xml:space="preserve"> (анализ, поощрение)</w:t>
      </w:r>
      <w:r>
        <w:rPr>
          <w:rStyle w:val="c5"/>
          <w:color w:val="000000"/>
        </w:rPr>
        <w:t>.</w:t>
      </w: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B20E5E" w:rsidRDefault="00B20E5E" w:rsidP="00B20E5E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A4E2D">
        <w:rPr>
          <w:rStyle w:val="c5"/>
          <w:b/>
          <w:color w:val="000000"/>
        </w:rPr>
        <w:t>Обобщение</w:t>
      </w:r>
      <w:r w:rsidRPr="001A4E2D">
        <w:t xml:space="preserve">: </w:t>
      </w:r>
      <w:r>
        <w:t>З</w:t>
      </w:r>
      <w:r w:rsidRPr="001A4E2D">
        <w:t>анятие подходит к концу.</w:t>
      </w:r>
      <w:r>
        <w:t xml:space="preserve"> Давайте еще раз вспомним средства музыкальной выразительности. Сделаем из наших палочек веселую клумбу. Дети берут «цветы» с муз. понятиями, вставляют в палочки, громко называя.</w:t>
      </w:r>
    </w:p>
    <w:p w:rsidR="00B20E5E" w:rsidRDefault="00B20E5E" w:rsidP="00B20E5E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1A4E2D">
        <w:rPr>
          <w:rStyle w:val="c5"/>
          <w:color w:val="000000"/>
        </w:rPr>
        <w:t>Вы –  большие молодцы! Сегодня вы проявили свои вокальные и исполнительские способности. Поделитесь,</w:t>
      </w:r>
      <w:r>
        <w:rPr>
          <w:rStyle w:val="c5"/>
          <w:color w:val="000000"/>
        </w:rPr>
        <w:t xml:space="preserve"> пожалуйста, что понравилось на занятии. (</w:t>
      </w:r>
      <w:r w:rsidRPr="001A4E2D">
        <w:rPr>
          <w:rStyle w:val="c0"/>
          <w:b/>
          <w:bCs/>
          <w:color w:val="000000"/>
        </w:rPr>
        <w:t>Дети отвечают</w:t>
      </w:r>
      <w:r>
        <w:rPr>
          <w:rStyle w:val="c0"/>
          <w:b/>
          <w:bCs/>
          <w:color w:val="000000"/>
        </w:rPr>
        <w:t>)</w:t>
      </w:r>
    </w:p>
    <w:p w:rsidR="00B20E5E" w:rsidRPr="001A4E2D" w:rsidRDefault="00B20E5E" w:rsidP="00B20E5E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62A09">
        <w:rPr>
          <w:rStyle w:val="c0"/>
          <w:bCs/>
          <w:color w:val="000000"/>
        </w:rPr>
        <w:t>Какие оценки вы бы поставили себе за работу?</w:t>
      </w:r>
      <w:r>
        <w:rPr>
          <w:rStyle w:val="c0"/>
          <w:bCs/>
          <w:color w:val="000000"/>
        </w:rPr>
        <w:t xml:space="preserve">  Ваши ответы и исполнения песен были сегодня яркими, веселыми и выразительными. </w:t>
      </w:r>
      <w:r w:rsidRPr="001A4E2D">
        <w:rPr>
          <w:rStyle w:val="c5"/>
          <w:color w:val="000000"/>
        </w:rPr>
        <w:t xml:space="preserve">Спасибо большое за работу на занятии.  </w:t>
      </w:r>
      <w:r>
        <w:rPr>
          <w:rStyle w:val="c0"/>
          <w:bCs/>
          <w:color w:val="000000"/>
        </w:rPr>
        <w:t xml:space="preserve"> Вместо пятерок я вас благодарю вот этими апельсинами. (Отметить каждого ребенка).</w:t>
      </w:r>
    </w:p>
    <w:p w:rsidR="00B20E5E" w:rsidRDefault="00B20E5E" w:rsidP="00B20E5E">
      <w:pPr>
        <w:shd w:val="clear" w:color="auto" w:fill="FFFFFF"/>
        <w:spacing w:line="285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1A4E2D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Педагог:</w:t>
      </w:r>
      <w:r w:rsidRPr="001A4E2D">
        <w:rPr>
          <w:rStyle w:val="c5"/>
          <w:rFonts w:ascii="Times New Roman" w:hAnsi="Times New Roman" w:cs="Times New Roman"/>
          <w:color w:val="000000"/>
          <w:sz w:val="24"/>
          <w:szCs w:val="24"/>
        </w:rPr>
        <w:t> </w:t>
      </w:r>
      <w:r w:rsidRPr="001A4E2D">
        <w:rPr>
          <w:rFonts w:ascii="Times New Roman" w:hAnsi="Times New Roman" w:cs="Times New Roman"/>
          <w:color w:val="000000"/>
          <w:sz w:val="24"/>
          <w:szCs w:val="24"/>
        </w:rPr>
        <w:t>Музыке служить не так-то просто, </w:t>
      </w:r>
      <w:r w:rsidRPr="001A4E2D">
        <w:rPr>
          <w:rFonts w:ascii="Times New Roman" w:hAnsi="Times New Roman" w:cs="Times New Roman"/>
          <w:color w:val="000000"/>
          <w:sz w:val="24"/>
          <w:szCs w:val="24"/>
        </w:rPr>
        <w:br/>
        <w:t>Это кропотливый, долгий труд, </w:t>
      </w:r>
      <w:r w:rsidRPr="001A4E2D">
        <w:rPr>
          <w:rFonts w:ascii="Times New Roman" w:hAnsi="Times New Roman" w:cs="Times New Roman"/>
          <w:color w:val="000000"/>
          <w:sz w:val="24"/>
          <w:szCs w:val="24"/>
        </w:rPr>
        <w:br/>
        <w:t>Тяжкая тернистая дорога, </w:t>
      </w:r>
      <w:r w:rsidRPr="001A4E2D">
        <w:rPr>
          <w:rFonts w:ascii="Times New Roman" w:hAnsi="Times New Roman" w:cs="Times New Roman"/>
          <w:color w:val="000000"/>
          <w:sz w:val="24"/>
          <w:szCs w:val="24"/>
        </w:rPr>
        <w:br/>
        <w:t>Это скоро многие поймут. </w:t>
      </w:r>
      <w:r w:rsidRPr="001A4E2D">
        <w:rPr>
          <w:rFonts w:ascii="Times New Roman" w:hAnsi="Times New Roman" w:cs="Times New Roman"/>
          <w:color w:val="000000"/>
          <w:sz w:val="24"/>
          <w:szCs w:val="24"/>
        </w:rPr>
        <w:br/>
        <w:t>Подчиняться правилам искусства </w:t>
      </w:r>
      <w:r w:rsidRPr="001A4E2D">
        <w:rPr>
          <w:rFonts w:ascii="Times New Roman" w:hAnsi="Times New Roman" w:cs="Times New Roman"/>
          <w:color w:val="000000"/>
          <w:sz w:val="24"/>
          <w:szCs w:val="24"/>
        </w:rPr>
        <w:br/>
        <w:t>Ежедневно в</w:t>
      </w:r>
      <w:r>
        <w:rPr>
          <w:rFonts w:ascii="Times New Roman" w:hAnsi="Times New Roman" w:cs="Times New Roman"/>
          <w:color w:val="000000"/>
          <w:sz w:val="24"/>
          <w:szCs w:val="24"/>
        </w:rPr>
        <w:t>ынуждена я,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Зажигать в сердечках</w:t>
      </w:r>
      <w:r w:rsidRPr="001A4E2D">
        <w:rPr>
          <w:rFonts w:ascii="Times New Roman" w:hAnsi="Times New Roman" w:cs="Times New Roman"/>
          <w:color w:val="000000"/>
          <w:sz w:val="24"/>
          <w:szCs w:val="24"/>
        </w:rPr>
        <w:t xml:space="preserve"> искру чувства,</w:t>
      </w:r>
      <w:r w:rsidRPr="001A4E2D">
        <w:rPr>
          <w:rFonts w:ascii="Arial" w:hAnsi="Arial" w:cs="Arial"/>
          <w:color w:val="000000"/>
          <w:sz w:val="24"/>
          <w:szCs w:val="24"/>
        </w:rPr>
        <w:t> </w:t>
      </w:r>
      <w:r w:rsidRPr="001A4E2D">
        <w:rPr>
          <w:rFonts w:ascii="Arial" w:hAnsi="Arial" w:cs="Arial"/>
          <w:color w:val="000000"/>
          <w:sz w:val="24"/>
          <w:szCs w:val="24"/>
        </w:rPr>
        <w:br/>
      </w:r>
      <w:r w:rsidRPr="00D40C91">
        <w:rPr>
          <w:rFonts w:ascii="Times New Roman" w:hAnsi="Times New Roman" w:cs="Times New Roman"/>
          <w:color w:val="000000"/>
          <w:sz w:val="24"/>
          <w:szCs w:val="24"/>
        </w:rPr>
        <w:t xml:space="preserve">Чтоб её поймали </w:t>
      </w:r>
      <w:r>
        <w:rPr>
          <w:rFonts w:ascii="Times New Roman" w:hAnsi="Times New Roman" w:cs="Times New Roman"/>
          <w:color w:val="000000"/>
          <w:sz w:val="24"/>
          <w:szCs w:val="24"/>
        </w:rPr>
        <w:t>вы,</w:t>
      </w:r>
      <w:r w:rsidRPr="00D40C91">
        <w:rPr>
          <w:rFonts w:ascii="Times New Roman" w:hAnsi="Times New Roman" w:cs="Times New Roman"/>
          <w:color w:val="000000"/>
          <w:sz w:val="24"/>
          <w:szCs w:val="24"/>
        </w:rPr>
        <w:t xml:space="preserve"> друзья.</w:t>
      </w:r>
      <w:r w:rsidRPr="001A4E2D">
        <w:rPr>
          <w:rFonts w:ascii="Arial" w:hAnsi="Arial" w:cs="Arial"/>
          <w:color w:val="000000"/>
          <w:sz w:val="24"/>
          <w:szCs w:val="24"/>
        </w:rPr>
        <w:t> </w:t>
      </w:r>
      <w:r w:rsidRPr="001A4E2D">
        <w:rPr>
          <w:rFonts w:ascii="Arial" w:hAnsi="Arial" w:cs="Arial"/>
          <w:color w:val="000000"/>
          <w:sz w:val="24"/>
          <w:szCs w:val="24"/>
        </w:rPr>
        <w:br/>
      </w:r>
    </w:p>
    <w:p w:rsidR="00B20E5E" w:rsidRDefault="00B20E5E" w:rsidP="00B20E5E">
      <w:pPr>
        <w:shd w:val="clear" w:color="auto" w:fill="FFFFFF"/>
        <w:spacing w:line="285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BD652C" w:rsidRDefault="00BD652C"/>
    <w:sectPr w:rsidR="00BD6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138F"/>
    <w:multiLevelType w:val="multilevel"/>
    <w:tmpl w:val="220EC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  <w:sz w:val="20"/>
      </w:rPr>
    </w:lvl>
  </w:abstractNum>
  <w:abstractNum w:abstractNumId="1">
    <w:nsid w:val="1D061D52"/>
    <w:multiLevelType w:val="hybridMultilevel"/>
    <w:tmpl w:val="2F4A764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D47B2"/>
    <w:multiLevelType w:val="hybridMultilevel"/>
    <w:tmpl w:val="6BA2A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F60697"/>
    <w:multiLevelType w:val="hybridMultilevel"/>
    <w:tmpl w:val="FABCC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B42EBF"/>
    <w:multiLevelType w:val="hybridMultilevel"/>
    <w:tmpl w:val="4D7AA25E"/>
    <w:lvl w:ilvl="0" w:tplc="6C4C2B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A0341"/>
    <w:multiLevelType w:val="multilevel"/>
    <w:tmpl w:val="2350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0CA"/>
    <w:rsid w:val="006C6485"/>
    <w:rsid w:val="006F65EA"/>
    <w:rsid w:val="009570CA"/>
    <w:rsid w:val="00B20E5E"/>
    <w:rsid w:val="00BD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B20E5E"/>
  </w:style>
  <w:style w:type="paragraph" w:customStyle="1" w:styleId="c1">
    <w:name w:val="c1"/>
    <w:basedOn w:val="a"/>
    <w:rsid w:val="00B2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20E5E"/>
  </w:style>
  <w:style w:type="character" w:customStyle="1" w:styleId="c14">
    <w:name w:val="c14"/>
    <w:basedOn w:val="a0"/>
    <w:rsid w:val="00B20E5E"/>
  </w:style>
  <w:style w:type="character" w:customStyle="1" w:styleId="c18">
    <w:name w:val="c18"/>
    <w:basedOn w:val="a0"/>
    <w:rsid w:val="00B20E5E"/>
  </w:style>
  <w:style w:type="character" w:customStyle="1" w:styleId="c17">
    <w:name w:val="c17"/>
    <w:basedOn w:val="a0"/>
    <w:rsid w:val="00B20E5E"/>
  </w:style>
  <w:style w:type="character" w:customStyle="1" w:styleId="c8">
    <w:name w:val="c8"/>
    <w:basedOn w:val="a0"/>
    <w:rsid w:val="00B20E5E"/>
  </w:style>
  <w:style w:type="paragraph" w:customStyle="1" w:styleId="c4">
    <w:name w:val="c4"/>
    <w:basedOn w:val="a"/>
    <w:rsid w:val="00B2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20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B20E5E"/>
  </w:style>
  <w:style w:type="paragraph" w:customStyle="1" w:styleId="c1">
    <w:name w:val="c1"/>
    <w:basedOn w:val="a"/>
    <w:rsid w:val="00B2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20E5E"/>
  </w:style>
  <w:style w:type="character" w:customStyle="1" w:styleId="c14">
    <w:name w:val="c14"/>
    <w:basedOn w:val="a0"/>
    <w:rsid w:val="00B20E5E"/>
  </w:style>
  <w:style w:type="character" w:customStyle="1" w:styleId="c18">
    <w:name w:val="c18"/>
    <w:basedOn w:val="a0"/>
    <w:rsid w:val="00B20E5E"/>
  </w:style>
  <w:style w:type="character" w:customStyle="1" w:styleId="c17">
    <w:name w:val="c17"/>
    <w:basedOn w:val="a0"/>
    <w:rsid w:val="00B20E5E"/>
  </w:style>
  <w:style w:type="character" w:customStyle="1" w:styleId="c8">
    <w:name w:val="c8"/>
    <w:basedOn w:val="a0"/>
    <w:rsid w:val="00B20E5E"/>
  </w:style>
  <w:style w:type="paragraph" w:customStyle="1" w:styleId="c4">
    <w:name w:val="c4"/>
    <w:basedOn w:val="a"/>
    <w:rsid w:val="00B2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20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674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2022-12-12T07:59:00Z</dcterms:created>
  <dcterms:modified xsi:type="dcterms:W3CDTF">2022-12-12T11:52:00Z</dcterms:modified>
</cp:coreProperties>
</file>